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284"/>
        </w:tabs>
        <w:jc w:val="center"/>
        <w:rPr>
          <w:rFonts w:hint="default" w:ascii="ＭＳ 明朝" w:hAnsi="ＭＳ 明朝" w:eastAsia="ＭＳ 明朝"/>
          <w:b w:val="1"/>
          <w:sz w:val="32"/>
        </w:rPr>
      </w:pPr>
      <w:r>
        <w:rPr>
          <w:rFonts w:hint="default" w:ascii="ＭＳ 明朝" w:hAnsi="ＭＳ 明朝" w:eastAsia="ＭＳ 明朝"/>
          <w:b w:val="1"/>
          <w:kern w:val="0"/>
          <w:sz w:val="32"/>
        </w:rPr>
        <w:t>『</w:t>
      </w:r>
      <w:r>
        <w:rPr>
          <w:rFonts w:hint="default" w:ascii="ＭＳ 明朝" w:hAnsi="ＭＳ 明朝" w:eastAsia="ＭＳ 明朝"/>
          <w:b w:val="1"/>
          <w:kern w:val="0"/>
          <w:sz w:val="32"/>
        </w:rPr>
        <w:fldChar w:fldCharType="begin"/>
      </w:r>
      <w:r>
        <w:rPr>
          <w:rFonts w:hint="default" w:ascii="ＭＳ 明朝" w:hAnsi="ＭＳ 明朝" w:eastAsia="ＭＳ 明朝"/>
          <w:b w:val="1"/>
          <w:kern w:val="0"/>
          <w:sz w:val="32"/>
        </w:rPr>
        <w:instrText>EQ \* jc2 \* hps16 \o\ad(\s\up 15(</w:instrText>
      </w:r>
      <w:r>
        <w:rPr>
          <w:rFonts w:hint="default" w:ascii="ＭＳ 明朝" w:hAnsi="ＭＳ 明朝" w:eastAsia="ＭＳ 明朝"/>
          <w:b w:val="1"/>
          <w:kern w:val="0"/>
          <w:sz w:val="16"/>
        </w:rPr>
        <w:instrText>し</w:instrText>
      </w:r>
      <w:r>
        <w:rPr>
          <w:rFonts w:hint="default" w:ascii="ＭＳ 明朝" w:hAnsi="ＭＳ 明朝" w:eastAsia="ＭＳ 明朝"/>
          <w:b w:val="1"/>
          <w:kern w:val="0"/>
          <w:sz w:val="16"/>
        </w:rPr>
        <w:instrText>ょ</w:instrText>
      </w:r>
      <w:r>
        <w:rPr>
          <w:rFonts w:hint="default" w:ascii="ＭＳ 明朝" w:hAnsi="ＭＳ 明朝" w:eastAsia="ＭＳ 明朝"/>
          <w:b w:val="1"/>
          <w:kern w:val="0"/>
          <w:sz w:val="16"/>
        </w:rPr>
        <w:instrText>う</w:instrText>
      </w:r>
      <w:r>
        <w:rPr>
          <w:rFonts w:hint="default" w:ascii="ＭＳ 明朝" w:hAnsi="ＭＳ 明朝" w:eastAsia="ＭＳ 明朝"/>
          <w:b w:val="1"/>
          <w:kern w:val="0"/>
          <w:sz w:val="32"/>
        </w:rPr>
        <w:instrText>),</w:instrText>
      </w:r>
      <w:r>
        <w:rPr>
          <w:rFonts w:hint="default" w:ascii="ＭＳ 明朝" w:hAnsi="ＭＳ 明朝" w:eastAsia="ＭＳ 明朝"/>
          <w:b w:val="1"/>
          <w:kern w:val="0"/>
          <w:sz w:val="32"/>
        </w:rPr>
        <w:instrText>障</w:instrText>
      </w:r>
      <w:r>
        <w:rPr>
          <w:rFonts w:hint="default" w:ascii="ＭＳ 明朝" w:hAnsi="ＭＳ 明朝" w:eastAsia="ＭＳ 明朝"/>
          <w:b w:val="1"/>
          <w:kern w:val="0"/>
          <w:sz w:val="32"/>
        </w:rPr>
        <w:instrText>)</w:instrText>
      </w:r>
      <w:r>
        <w:rPr>
          <w:rFonts w:hint="default" w:ascii="ＭＳ 明朝" w:hAnsi="ＭＳ 明朝" w:eastAsia="ＭＳ 明朝"/>
          <w:b w:val="1"/>
          <w:kern w:val="0"/>
          <w:sz w:val="32"/>
        </w:rPr>
        <w:fldChar w:fldCharType="end"/>
      </w:r>
      <w:r>
        <w:rPr>
          <w:rFonts w:hint="eastAsia" w:ascii="ＭＳ 明朝" w:hAnsi="ＭＳ 明朝" w:eastAsia="ＭＳ 明朝"/>
          <w:b w:val="1"/>
          <w:kern w:val="0"/>
          <w:sz w:val="32"/>
        </w:rPr>
        <w:t>がい</w:t>
      </w:r>
      <w:r>
        <w:rPr>
          <w:rFonts w:hint="default" w:ascii="ＭＳ 明朝" w:hAnsi="ＭＳ 明朝" w:eastAsia="ＭＳ 明朝"/>
          <w:b w:val="1"/>
          <w:kern w:val="0"/>
          <w:sz w:val="32"/>
        </w:rPr>
        <w:fldChar w:fldCharType="begin"/>
      </w:r>
      <w:r>
        <w:rPr>
          <w:rFonts w:hint="default" w:ascii="ＭＳ 明朝" w:hAnsi="ＭＳ 明朝" w:eastAsia="ＭＳ 明朝"/>
          <w:b w:val="1"/>
          <w:kern w:val="0"/>
          <w:sz w:val="32"/>
        </w:rPr>
        <w:instrText>EQ \* jc2 \* hps16 \o\ad(\s\up 15(</w:instrText>
      </w:r>
      <w:r>
        <w:rPr>
          <w:rFonts w:hint="default" w:ascii="ＭＳ 明朝" w:hAnsi="ＭＳ 明朝" w:eastAsia="ＭＳ 明朝"/>
          <w:b w:val="1"/>
          <w:kern w:val="0"/>
          <w:sz w:val="16"/>
        </w:rPr>
        <w:instrText>と</w:instrText>
      </w:r>
      <w:r>
        <w:rPr>
          <w:rFonts w:hint="default" w:ascii="ＭＳ 明朝" w:hAnsi="ＭＳ 明朝" w:eastAsia="ＭＳ 明朝"/>
          <w:b w:val="1"/>
          <w:kern w:val="0"/>
          <w:sz w:val="16"/>
        </w:rPr>
        <w:instrText>う</w:instrText>
      </w:r>
      <w:r>
        <w:rPr>
          <w:rFonts w:hint="default" w:ascii="ＭＳ 明朝" w:hAnsi="ＭＳ 明朝" w:eastAsia="ＭＳ 明朝"/>
          <w:b w:val="1"/>
          <w:kern w:val="0"/>
          <w:sz w:val="16"/>
        </w:rPr>
        <w:instrText>じ</w:instrText>
      </w:r>
      <w:r>
        <w:rPr>
          <w:rFonts w:hint="default" w:ascii="ＭＳ 明朝" w:hAnsi="ＭＳ 明朝" w:eastAsia="ＭＳ 明朝"/>
          <w:b w:val="1"/>
          <w:kern w:val="0"/>
          <w:sz w:val="16"/>
        </w:rPr>
        <w:instrText>し</w:instrText>
      </w:r>
      <w:r>
        <w:rPr>
          <w:rFonts w:hint="default" w:ascii="ＭＳ 明朝" w:hAnsi="ＭＳ 明朝" w:eastAsia="ＭＳ 明朝"/>
          <w:b w:val="1"/>
          <w:kern w:val="0"/>
          <w:sz w:val="16"/>
        </w:rPr>
        <w:instrText>ゃ</w:instrText>
      </w:r>
      <w:r>
        <w:rPr>
          <w:rFonts w:hint="default" w:ascii="ＭＳ 明朝" w:hAnsi="ＭＳ 明朝" w:eastAsia="ＭＳ 明朝"/>
          <w:b w:val="1"/>
          <w:kern w:val="0"/>
          <w:sz w:val="32"/>
        </w:rPr>
        <w:instrText>),</w:instrText>
      </w:r>
      <w:r>
        <w:rPr>
          <w:rFonts w:hint="default" w:ascii="ＭＳ 明朝" w:hAnsi="ＭＳ 明朝" w:eastAsia="ＭＳ 明朝"/>
          <w:b w:val="1"/>
          <w:kern w:val="0"/>
          <w:sz w:val="32"/>
        </w:rPr>
        <w:instrText>当事者</w:instrText>
      </w:r>
      <w:r>
        <w:rPr>
          <w:rFonts w:hint="default" w:ascii="ＭＳ 明朝" w:hAnsi="ＭＳ 明朝" w:eastAsia="ＭＳ 明朝"/>
          <w:b w:val="1"/>
          <w:kern w:val="0"/>
          <w:sz w:val="32"/>
        </w:rPr>
        <w:instrText>)</w:instrText>
      </w:r>
      <w:r>
        <w:rPr>
          <w:rFonts w:hint="default" w:ascii="ＭＳ 明朝" w:hAnsi="ＭＳ 明朝" w:eastAsia="ＭＳ 明朝"/>
          <w:b w:val="1"/>
          <w:kern w:val="0"/>
          <w:sz w:val="32"/>
        </w:rPr>
        <w:fldChar w:fldCharType="end"/>
      </w:r>
      <w:r>
        <w:rPr>
          <w:rFonts w:hint="eastAsia" w:ascii="ＭＳ 明朝" w:hAnsi="ＭＳ 明朝" w:eastAsia="ＭＳ 明朝"/>
          <w:b w:val="1"/>
          <w:kern w:val="0"/>
          <w:sz w:val="32"/>
        </w:rPr>
        <w:t>のお</w:t>
      </w:r>
      <w:r>
        <w:rPr>
          <w:rFonts w:hint="default" w:ascii="ＭＳ 明朝" w:hAnsi="ＭＳ 明朝" w:eastAsia="ＭＳ 明朝"/>
          <w:b w:val="1"/>
          <w:kern w:val="0"/>
          <w:sz w:val="32"/>
        </w:rPr>
        <w:fldChar w:fldCharType="begin"/>
      </w:r>
      <w:r>
        <w:rPr>
          <w:rFonts w:hint="default" w:ascii="ＭＳ 明朝" w:hAnsi="ＭＳ 明朝" w:eastAsia="ＭＳ 明朝"/>
          <w:b w:val="1"/>
          <w:kern w:val="0"/>
          <w:sz w:val="32"/>
        </w:rPr>
        <w:instrText>EQ \* jc2 \* hps16 \o\ad(\s\up 15(</w:instrText>
      </w:r>
      <w:r>
        <w:rPr>
          <w:rFonts w:hint="default" w:ascii="ＭＳ 明朝" w:hAnsi="ＭＳ 明朝" w:eastAsia="ＭＳ 明朝"/>
          <w:b w:val="1"/>
          <w:kern w:val="0"/>
          <w:sz w:val="16"/>
        </w:rPr>
        <w:instrText>は</w:instrText>
      </w:r>
      <w:r>
        <w:rPr>
          <w:rFonts w:hint="default" w:ascii="ＭＳ 明朝" w:hAnsi="ＭＳ 明朝" w:eastAsia="ＭＳ 明朝"/>
          <w:b w:val="1"/>
          <w:kern w:val="0"/>
          <w:sz w:val="16"/>
        </w:rPr>
        <w:instrText>な</w:instrText>
      </w:r>
      <w:r>
        <w:rPr>
          <w:rFonts w:hint="default" w:ascii="ＭＳ 明朝" w:hAnsi="ＭＳ 明朝" w:eastAsia="ＭＳ 明朝"/>
          <w:b w:val="1"/>
          <w:kern w:val="0"/>
          <w:sz w:val="16"/>
        </w:rPr>
        <w:instrText>し</w:instrText>
      </w:r>
      <w:r>
        <w:rPr>
          <w:rFonts w:hint="default" w:ascii="ＭＳ 明朝" w:hAnsi="ＭＳ 明朝" w:eastAsia="ＭＳ 明朝"/>
          <w:b w:val="1"/>
          <w:kern w:val="0"/>
          <w:sz w:val="32"/>
        </w:rPr>
        <w:instrText>),</w:instrText>
      </w:r>
      <w:r>
        <w:rPr>
          <w:rFonts w:hint="default" w:ascii="ＭＳ 明朝" w:hAnsi="ＭＳ 明朝" w:eastAsia="ＭＳ 明朝"/>
          <w:b w:val="1"/>
          <w:kern w:val="0"/>
          <w:sz w:val="32"/>
        </w:rPr>
        <w:instrText>話</w:instrText>
      </w:r>
      <w:r>
        <w:rPr>
          <w:rFonts w:hint="default" w:ascii="ＭＳ 明朝" w:hAnsi="ＭＳ 明朝" w:eastAsia="ＭＳ 明朝"/>
          <w:b w:val="1"/>
          <w:kern w:val="0"/>
          <w:sz w:val="32"/>
        </w:rPr>
        <w:instrText>)</w:instrText>
      </w:r>
      <w:r>
        <w:rPr>
          <w:rFonts w:hint="default" w:ascii="ＭＳ 明朝" w:hAnsi="ＭＳ 明朝" w:eastAsia="ＭＳ 明朝"/>
          <w:b w:val="1"/>
          <w:kern w:val="0"/>
          <w:sz w:val="32"/>
        </w:rPr>
        <w:fldChar w:fldCharType="end"/>
      </w:r>
      <w:r>
        <w:rPr>
          <w:rFonts w:hint="eastAsia" w:ascii="ＭＳ 明朝" w:hAnsi="ＭＳ 明朝" w:eastAsia="ＭＳ 明朝"/>
          <w:b w:val="1"/>
          <w:kern w:val="0"/>
          <w:sz w:val="32"/>
        </w:rPr>
        <w:t>を</w:t>
      </w:r>
      <w:r>
        <w:rPr>
          <w:rFonts w:hint="default" w:ascii="ＭＳ 明朝" w:hAnsi="ＭＳ 明朝" w:eastAsia="ＭＳ 明朝"/>
          <w:b w:val="1"/>
          <w:kern w:val="0"/>
          <w:sz w:val="32"/>
        </w:rPr>
        <w:fldChar w:fldCharType="begin"/>
      </w:r>
      <w:r>
        <w:rPr>
          <w:rFonts w:hint="default" w:ascii="ＭＳ 明朝" w:hAnsi="ＭＳ 明朝" w:eastAsia="ＭＳ 明朝"/>
          <w:b w:val="1"/>
          <w:kern w:val="0"/>
          <w:sz w:val="32"/>
        </w:rPr>
        <w:instrText>EQ \* jc2 \* hps16 \o\ad(\s\up 15(</w:instrText>
      </w:r>
      <w:r>
        <w:rPr>
          <w:rFonts w:hint="default" w:ascii="ＭＳ 明朝" w:hAnsi="ＭＳ 明朝" w:eastAsia="ＭＳ 明朝"/>
          <w:b w:val="1"/>
          <w:kern w:val="0"/>
          <w:sz w:val="16"/>
        </w:rPr>
        <w:instrText>き</w:instrText>
      </w:r>
      <w:r>
        <w:rPr>
          <w:rFonts w:hint="default" w:ascii="ＭＳ 明朝" w:hAnsi="ＭＳ 明朝" w:eastAsia="ＭＳ 明朝"/>
          <w:b w:val="1"/>
          <w:kern w:val="0"/>
          <w:sz w:val="32"/>
        </w:rPr>
        <w:instrText>),</w:instrText>
      </w:r>
      <w:r>
        <w:rPr>
          <w:rFonts w:hint="default" w:ascii="ＭＳ 明朝" w:hAnsi="ＭＳ 明朝" w:eastAsia="ＭＳ 明朝"/>
          <w:b w:val="1"/>
          <w:kern w:val="0"/>
          <w:sz w:val="32"/>
        </w:rPr>
        <w:instrText>聴</w:instrText>
      </w:r>
      <w:r>
        <w:rPr>
          <w:rFonts w:hint="default" w:ascii="ＭＳ 明朝" w:hAnsi="ＭＳ 明朝" w:eastAsia="ＭＳ 明朝"/>
          <w:b w:val="1"/>
          <w:kern w:val="0"/>
          <w:sz w:val="32"/>
        </w:rPr>
        <w:instrText>)</w:instrText>
      </w:r>
      <w:r>
        <w:rPr>
          <w:rFonts w:hint="default" w:ascii="ＭＳ 明朝" w:hAnsi="ＭＳ 明朝" w:eastAsia="ＭＳ 明朝"/>
          <w:b w:val="1"/>
          <w:kern w:val="0"/>
          <w:sz w:val="32"/>
        </w:rPr>
        <w:fldChar w:fldCharType="end"/>
      </w:r>
      <w:r>
        <w:rPr>
          <w:rFonts w:hint="eastAsia" w:ascii="ＭＳ 明朝" w:hAnsi="ＭＳ 明朝" w:eastAsia="ＭＳ 明朝"/>
          <w:b w:val="1"/>
          <w:kern w:val="0"/>
          <w:sz w:val="32"/>
        </w:rPr>
        <w:t>く</w:t>
      </w:r>
      <w:r>
        <w:rPr>
          <w:rFonts w:hint="default" w:ascii="ＭＳ 明朝" w:hAnsi="ＭＳ 明朝" w:eastAsia="ＭＳ 明朝"/>
          <w:b w:val="1"/>
          <w:kern w:val="0"/>
          <w:sz w:val="32"/>
        </w:rPr>
        <w:fldChar w:fldCharType="begin"/>
      </w:r>
      <w:r>
        <w:rPr>
          <w:rFonts w:hint="default" w:ascii="ＭＳ 明朝" w:hAnsi="ＭＳ 明朝" w:eastAsia="ＭＳ 明朝"/>
          <w:b w:val="1"/>
          <w:kern w:val="0"/>
          <w:sz w:val="32"/>
        </w:rPr>
        <w:instrText>EQ \* jc2 \* hps16 \o\ad(\s\up 15(</w:instrText>
      </w:r>
      <w:r>
        <w:rPr>
          <w:rFonts w:hint="default" w:ascii="ＭＳ 明朝" w:hAnsi="ＭＳ 明朝" w:eastAsia="ＭＳ 明朝"/>
          <w:b w:val="1"/>
          <w:kern w:val="0"/>
          <w:sz w:val="16"/>
        </w:rPr>
        <w:instrText>か</w:instrText>
      </w:r>
      <w:r>
        <w:rPr>
          <w:rFonts w:hint="default" w:ascii="ＭＳ 明朝" w:hAnsi="ＭＳ 明朝" w:eastAsia="ＭＳ 明朝"/>
          <w:b w:val="1"/>
          <w:kern w:val="0"/>
          <w:sz w:val="16"/>
        </w:rPr>
        <w:instrText>い</w:instrText>
      </w:r>
      <w:r>
        <w:rPr>
          <w:rFonts w:hint="default" w:ascii="ＭＳ 明朝" w:hAnsi="ＭＳ 明朝" w:eastAsia="ＭＳ 明朝"/>
          <w:b w:val="1"/>
          <w:kern w:val="0"/>
          <w:sz w:val="32"/>
        </w:rPr>
        <w:instrText>),</w:instrText>
      </w:r>
      <w:r>
        <w:rPr>
          <w:rFonts w:hint="default" w:ascii="ＭＳ 明朝" w:hAnsi="ＭＳ 明朝" w:eastAsia="ＭＳ 明朝"/>
          <w:b w:val="1"/>
          <w:kern w:val="0"/>
          <w:sz w:val="32"/>
        </w:rPr>
        <w:instrText>会</w:instrText>
      </w:r>
      <w:r>
        <w:rPr>
          <w:rFonts w:hint="default" w:ascii="ＭＳ 明朝" w:hAnsi="ＭＳ 明朝" w:eastAsia="ＭＳ 明朝"/>
          <w:b w:val="1"/>
          <w:kern w:val="0"/>
          <w:sz w:val="32"/>
        </w:rPr>
        <w:instrText>)</w:instrText>
      </w:r>
      <w:r>
        <w:rPr>
          <w:rFonts w:hint="default" w:ascii="ＭＳ 明朝" w:hAnsi="ＭＳ 明朝" w:eastAsia="ＭＳ 明朝"/>
          <w:b w:val="1"/>
          <w:kern w:val="0"/>
          <w:sz w:val="32"/>
        </w:rPr>
        <w:fldChar w:fldCharType="end"/>
      </w:r>
      <w:r>
        <w:rPr>
          <w:rFonts w:hint="default" w:ascii="ＭＳ 明朝" w:hAnsi="ＭＳ 明朝" w:eastAsia="ＭＳ 明朝"/>
          <w:b w:val="1"/>
          <w:kern w:val="0"/>
          <w:sz w:val="32"/>
        </w:rPr>
        <w:t>』</w:t>
      </w:r>
      <w:r>
        <w:rPr>
          <w:rFonts w:hint="eastAsia" w:ascii="ＭＳ 明朝" w:hAnsi="ＭＳ 明朝" w:eastAsia="ＭＳ 明朝"/>
          <w:b w:val="1"/>
          <w:kern w:val="0"/>
          <w:sz w:val="32"/>
        </w:rPr>
        <w:t>開催要領</w:t>
      </w:r>
    </w:p>
    <w:p>
      <w:pPr>
        <w:pStyle w:val="0"/>
        <w:spacing w:line="420" w:lineRule="exact"/>
        <w:ind w:left="1275" w:leftChars="100" w:hanging="1065" w:hangingChars="507"/>
        <w:rPr>
          <w:rFonts w:hint="default" w:ascii="ＭＳ 明朝" w:hAnsi="ＭＳ 明朝" w:eastAsia="ＭＳ 明朝"/>
        </w:rPr>
      </w:pPr>
    </w:p>
    <w:p>
      <w:pPr>
        <w:pStyle w:val="0"/>
        <w:spacing w:line="420" w:lineRule="exact"/>
        <w:ind w:left="1275" w:leftChars="100" w:hanging="1065" w:hangingChars="507"/>
        <w:rPr>
          <w:rFonts w:hint="default" w:ascii="ＭＳ 明朝" w:hAnsi="ＭＳ 明朝" w:eastAsia="ＭＳ 明朝"/>
          <w:color w:val="000000" w:themeColor="text1"/>
        </w:rPr>
      </w:pPr>
      <w:r>
        <w:rPr>
          <w:rFonts w:hint="default" w:ascii="ＭＳ 明朝" w:hAnsi="ＭＳ 明朝" w:eastAsia="ＭＳ 明朝"/>
          <w:color w:val="000000" w:themeColor="text1"/>
        </w:rPr>
        <w:t>目</w:t>
      </w:r>
      <w:r>
        <w:rPr>
          <w:rFonts w:hint="eastAsia" w:ascii="ＭＳ 明朝" w:hAnsi="ＭＳ 明朝" w:eastAsia="ＭＳ 明朝"/>
          <w:color w:val="000000" w:themeColor="text1"/>
        </w:rPr>
        <w:t>　</w:t>
      </w:r>
      <w:r>
        <w:rPr>
          <w:rFonts w:hint="default" w:ascii="ＭＳ 明朝" w:hAnsi="ＭＳ 明朝" w:eastAsia="ＭＳ 明朝"/>
          <w:color w:val="000000" w:themeColor="text1"/>
        </w:rPr>
        <w:t>的</w:t>
      </w:r>
      <w:r>
        <w:rPr>
          <w:rFonts w:hint="eastAsia" w:ascii="ＭＳ 明朝" w:hAnsi="ＭＳ 明朝" w:eastAsia="ＭＳ 明朝"/>
          <w:color w:val="000000" w:themeColor="text1"/>
        </w:rPr>
        <w:t>　　</w:t>
      </w:r>
      <w:r>
        <w:rPr>
          <w:rFonts w:hint="default" w:ascii="ＭＳ 明朝" w:hAnsi="ＭＳ 明朝" w:eastAsia="ＭＳ 明朝"/>
          <w:color w:val="000000" w:themeColor="text1"/>
        </w:rPr>
        <w:t>鳥取県西部地域</w:t>
      </w:r>
      <w:r>
        <w:rPr>
          <w:rFonts w:hint="eastAsia" w:ascii="ＭＳ 明朝" w:hAnsi="ＭＳ 明朝" w:eastAsia="ＭＳ 明朝"/>
          <w:color w:val="000000" w:themeColor="text1"/>
        </w:rPr>
        <w:t>にお</w:t>
      </w:r>
      <w:r>
        <w:rPr>
          <w:rFonts w:hint="default" w:ascii="ＭＳ 明朝" w:hAnsi="ＭＳ 明朝" w:eastAsia="ＭＳ 明朝"/>
          <w:color w:val="000000" w:themeColor="text1"/>
        </w:rPr>
        <w:t>住まいの障</w:t>
      </w:r>
      <w:r>
        <w:rPr>
          <w:rFonts w:hint="eastAsia" w:ascii="ＭＳ 明朝" w:hAnsi="ＭＳ 明朝" w:eastAsia="ＭＳ 明朝"/>
          <w:color w:val="000000" w:themeColor="text1"/>
        </w:rPr>
        <w:t>がい</w:t>
      </w:r>
      <w:r>
        <w:rPr>
          <w:rFonts w:hint="default" w:ascii="ＭＳ 明朝" w:hAnsi="ＭＳ 明朝" w:eastAsia="ＭＳ 明朝"/>
          <w:color w:val="000000" w:themeColor="text1"/>
        </w:rPr>
        <w:t>当事者</w:t>
      </w:r>
      <w:r>
        <w:rPr>
          <w:rFonts w:hint="eastAsia" w:ascii="ＭＳ 明朝" w:hAnsi="ＭＳ 明朝" w:eastAsia="ＭＳ 明朝"/>
          <w:color w:val="000000" w:themeColor="text1"/>
        </w:rPr>
        <w:t>、その</w:t>
      </w:r>
      <w:r>
        <w:rPr>
          <w:rFonts w:hint="default" w:ascii="ＭＳ 明朝" w:hAnsi="ＭＳ 明朝" w:eastAsia="ＭＳ 明朝"/>
          <w:color w:val="000000" w:themeColor="text1"/>
        </w:rPr>
        <w:t>ご家族</w:t>
      </w:r>
      <w:r>
        <w:rPr>
          <w:rFonts w:hint="eastAsia" w:ascii="ＭＳ 明朝" w:hAnsi="ＭＳ 明朝" w:eastAsia="ＭＳ 明朝"/>
          <w:color w:val="000000" w:themeColor="text1"/>
        </w:rPr>
        <w:t>の</w:t>
      </w:r>
      <w:r>
        <w:rPr>
          <w:rFonts w:hint="default" w:ascii="ＭＳ 明朝" w:hAnsi="ＭＳ 明朝" w:eastAsia="ＭＳ 明朝"/>
          <w:color w:val="000000" w:themeColor="text1"/>
        </w:rPr>
        <w:t>考えて</w:t>
      </w:r>
      <w:r>
        <w:rPr>
          <w:rFonts w:hint="eastAsia" w:ascii="ＭＳ 明朝" w:hAnsi="ＭＳ 明朝" w:eastAsia="ＭＳ 明朝"/>
          <w:color w:val="000000" w:themeColor="text1"/>
        </w:rPr>
        <w:t>いることを</w:t>
      </w:r>
      <w:r>
        <w:rPr>
          <w:rFonts w:hint="default" w:ascii="ＭＳ 明朝" w:hAnsi="ＭＳ 明朝" w:eastAsia="ＭＳ 明朝"/>
          <w:color w:val="000000" w:themeColor="text1"/>
        </w:rPr>
        <w:t>直接聴</w:t>
      </w:r>
      <w:r>
        <w:rPr>
          <w:rFonts w:hint="eastAsia" w:ascii="ＭＳ 明朝" w:hAnsi="ＭＳ 明朝" w:eastAsia="ＭＳ 明朝"/>
          <w:color w:val="000000" w:themeColor="text1"/>
        </w:rPr>
        <w:t>かせていただき、</w:t>
      </w:r>
      <w:r>
        <w:rPr>
          <w:rFonts w:hint="default" w:ascii="ＭＳ 明朝" w:hAnsi="ＭＳ 明朝" w:eastAsia="ＭＳ 明朝"/>
          <w:color w:val="000000" w:themeColor="text1"/>
        </w:rPr>
        <w:t>協議会</w:t>
      </w:r>
      <w:r>
        <w:rPr>
          <w:rFonts w:hint="eastAsia" w:ascii="ＭＳ 明朝" w:hAnsi="ＭＳ 明朝" w:eastAsia="ＭＳ 明朝"/>
          <w:color w:val="000000" w:themeColor="text1"/>
        </w:rPr>
        <w:t>で</w:t>
      </w:r>
      <w:r>
        <w:rPr>
          <w:rFonts w:hint="default" w:ascii="ＭＳ 明朝" w:hAnsi="ＭＳ 明朝" w:eastAsia="ＭＳ 明朝"/>
          <w:color w:val="000000" w:themeColor="text1"/>
        </w:rPr>
        <w:t>共有</w:t>
      </w:r>
      <w:r>
        <w:rPr>
          <w:rFonts w:hint="eastAsia" w:ascii="ＭＳ 明朝" w:hAnsi="ＭＳ 明朝" w:eastAsia="ＭＳ 明朝"/>
          <w:color w:val="000000" w:themeColor="text1"/>
        </w:rPr>
        <w:t>し、</w:t>
      </w:r>
      <w:r>
        <w:rPr>
          <w:rFonts w:hint="default" w:ascii="ＭＳ 明朝" w:hAnsi="ＭＳ 明朝" w:eastAsia="ＭＳ 明朝"/>
          <w:color w:val="000000" w:themeColor="text1"/>
        </w:rPr>
        <w:t>今後</w:t>
      </w:r>
      <w:r>
        <w:rPr>
          <w:rFonts w:hint="eastAsia" w:ascii="ＭＳ 明朝" w:hAnsi="ＭＳ 明朝" w:eastAsia="ＭＳ 明朝"/>
          <w:color w:val="000000" w:themeColor="text1"/>
        </w:rPr>
        <w:t>の</w:t>
      </w:r>
      <w:r>
        <w:rPr>
          <w:rFonts w:hint="default" w:ascii="ＭＳ 明朝" w:hAnsi="ＭＳ 明朝" w:eastAsia="ＭＳ 明朝"/>
          <w:color w:val="000000" w:themeColor="text1"/>
        </w:rPr>
        <w:t>取組み</w:t>
      </w:r>
      <w:r>
        <w:rPr>
          <w:rFonts w:hint="eastAsia" w:ascii="ＭＳ 明朝" w:hAnsi="ＭＳ 明朝" w:eastAsia="ＭＳ 明朝"/>
          <w:color w:val="000000" w:themeColor="text1"/>
        </w:rPr>
        <w:t>や</w:t>
      </w:r>
      <w:r>
        <w:rPr>
          <w:rFonts w:hint="default" w:ascii="ＭＳ 明朝" w:hAnsi="ＭＳ 明朝" w:eastAsia="ＭＳ 明朝"/>
          <w:color w:val="000000" w:themeColor="text1"/>
        </w:rPr>
        <w:t>事業所</w:t>
      </w:r>
      <w:r>
        <w:rPr>
          <w:rFonts w:hint="eastAsia" w:ascii="ＭＳ 明朝" w:hAnsi="ＭＳ 明朝" w:eastAsia="ＭＳ 明朝"/>
          <w:color w:val="000000" w:themeColor="text1"/>
        </w:rPr>
        <w:t>での</w:t>
      </w:r>
      <w:r>
        <w:rPr>
          <w:rFonts w:hint="default" w:ascii="ＭＳ 明朝" w:hAnsi="ＭＳ 明朝" w:eastAsia="ＭＳ 明朝"/>
          <w:color w:val="000000" w:themeColor="text1"/>
        </w:rPr>
        <w:t>実践</w:t>
      </w:r>
      <w:r>
        <w:rPr>
          <w:rFonts w:hint="eastAsia" w:ascii="ＭＳ 明朝" w:hAnsi="ＭＳ 明朝" w:eastAsia="ＭＳ 明朝"/>
          <w:color w:val="000000" w:themeColor="text1"/>
        </w:rPr>
        <w:t>に</w:t>
      </w:r>
      <w:r>
        <w:rPr>
          <w:rFonts w:hint="default" w:ascii="ＭＳ 明朝" w:hAnsi="ＭＳ 明朝" w:eastAsia="ＭＳ 明朝"/>
          <w:color w:val="000000" w:themeColor="text1"/>
        </w:rPr>
        <w:t>活かす</w:t>
      </w:r>
      <w:r>
        <w:rPr>
          <w:rFonts w:hint="eastAsia" w:ascii="ＭＳ 明朝" w:hAnsi="ＭＳ 明朝" w:eastAsia="ＭＳ 明朝"/>
          <w:color w:val="000000" w:themeColor="text1"/>
        </w:rPr>
        <w:t>こと。また</w:t>
      </w:r>
      <w:r>
        <w:rPr>
          <w:rFonts w:hint="default" w:ascii="ＭＳ 明朝" w:hAnsi="ＭＳ 明朝" w:eastAsia="ＭＳ 明朝"/>
          <w:color w:val="000000" w:themeColor="text1"/>
        </w:rPr>
        <w:t>各自治体</w:t>
      </w:r>
      <w:r>
        <w:rPr>
          <w:rFonts w:hint="eastAsia" w:ascii="ＭＳ 明朝" w:hAnsi="ＭＳ 明朝" w:eastAsia="ＭＳ 明朝"/>
          <w:color w:val="000000" w:themeColor="text1"/>
        </w:rPr>
        <w:t>にその</w:t>
      </w:r>
      <w:r>
        <w:rPr>
          <w:rFonts w:hint="default" w:ascii="ＭＳ 明朝" w:hAnsi="ＭＳ 明朝" w:eastAsia="ＭＳ 明朝"/>
          <w:color w:val="000000" w:themeColor="text1"/>
        </w:rPr>
        <w:t>声</w:t>
      </w:r>
      <w:r>
        <w:rPr>
          <w:rFonts w:hint="eastAsia" w:ascii="ＭＳ 明朝" w:hAnsi="ＭＳ 明朝" w:eastAsia="ＭＳ 明朝"/>
          <w:color w:val="000000" w:themeColor="text1"/>
        </w:rPr>
        <w:t>を</w:t>
      </w:r>
      <w:r>
        <w:rPr>
          <w:rFonts w:hint="default" w:ascii="ＭＳ 明朝" w:hAnsi="ＭＳ 明朝" w:eastAsia="ＭＳ 明朝"/>
          <w:color w:val="000000" w:themeColor="text1"/>
        </w:rPr>
        <w:t>届ける</w:t>
      </w:r>
      <w:r>
        <w:rPr>
          <w:rFonts w:hint="eastAsia" w:ascii="ＭＳ 明朝" w:hAnsi="ＭＳ 明朝" w:eastAsia="ＭＳ 明朝"/>
          <w:color w:val="000000" w:themeColor="text1"/>
        </w:rPr>
        <w:t>こと。</w:t>
      </w:r>
    </w:p>
    <w:p>
      <w:pPr>
        <w:pStyle w:val="0"/>
        <w:spacing w:line="420" w:lineRule="exact"/>
        <w:ind w:left="1418" w:leftChars="136" w:hanging="1132" w:hangingChars="539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参加者　</w:t>
      </w:r>
      <w:r>
        <w:rPr>
          <w:rFonts w:hint="eastAsia" w:ascii="ＭＳ 明朝" w:hAnsi="ＭＳ 明朝" w:eastAsia="ＭＳ 明朝"/>
          <w:color w:val="000000" w:themeColor="text1"/>
        </w:rPr>
        <w:t xml:space="preserve"> </w:t>
      </w:r>
      <w:r>
        <w:rPr>
          <w:rFonts w:hint="default" w:ascii="ＭＳ 明朝" w:hAnsi="ＭＳ 明朝" w:eastAsia="ＭＳ 明朝"/>
          <w:color w:val="000000" w:themeColor="text1"/>
        </w:rPr>
        <w:t xml:space="preserve"> </w:t>
      </w:r>
      <w:r>
        <w:rPr>
          <w:rFonts w:hint="default" w:ascii="ＭＳ 明朝" w:hAnsi="ＭＳ 明朝" w:eastAsia="ＭＳ 明朝"/>
          <w:color w:val="000000" w:themeColor="text1"/>
        </w:rPr>
        <w:t>鳥取県西部在住</w:t>
      </w:r>
      <w:r>
        <w:rPr>
          <w:rFonts w:hint="eastAsia" w:ascii="ＭＳ 明朝" w:hAnsi="ＭＳ 明朝" w:eastAsia="ＭＳ 明朝"/>
          <w:color w:val="000000" w:themeColor="text1"/>
        </w:rPr>
        <w:t>の</w:t>
      </w:r>
      <w:r>
        <w:rPr>
          <w:rFonts w:hint="default" w:ascii="ＭＳ 明朝" w:hAnsi="ＭＳ 明朝" w:eastAsia="ＭＳ 明朝"/>
          <w:color w:val="000000" w:themeColor="text1"/>
        </w:rPr>
        <w:t>障</w:t>
      </w:r>
      <w:r>
        <w:rPr>
          <w:rFonts w:hint="eastAsia" w:ascii="ＭＳ 明朝" w:hAnsi="ＭＳ 明朝" w:eastAsia="ＭＳ 明朝"/>
          <w:color w:val="000000" w:themeColor="text1"/>
        </w:rPr>
        <w:t>がいのある</w:t>
      </w:r>
      <w:r>
        <w:rPr>
          <w:rFonts w:hint="default" w:ascii="ＭＳ 明朝" w:hAnsi="ＭＳ 明朝" w:eastAsia="ＭＳ 明朝"/>
          <w:color w:val="000000" w:themeColor="text1"/>
        </w:rPr>
        <w:t>方</w:t>
      </w:r>
      <w:r>
        <w:rPr>
          <w:rFonts w:hint="eastAsia" w:ascii="ＭＳ 明朝" w:hAnsi="ＭＳ 明朝" w:eastAsia="ＭＳ 明朝"/>
          <w:color w:val="000000" w:themeColor="text1"/>
        </w:rPr>
        <w:t>、その</w:t>
      </w:r>
      <w:r>
        <w:rPr>
          <w:rFonts w:hint="default" w:ascii="ＭＳ 明朝" w:hAnsi="ＭＳ 明朝" w:eastAsia="ＭＳ 明朝"/>
          <w:color w:val="000000" w:themeColor="text1"/>
        </w:rPr>
        <w:t>家族</w:t>
      </w:r>
      <w:r>
        <w:rPr>
          <w:rFonts w:hint="eastAsia" w:ascii="ＭＳ 明朝" w:hAnsi="ＭＳ 明朝" w:eastAsia="ＭＳ 明朝"/>
          <w:color w:val="000000" w:themeColor="text1"/>
        </w:rPr>
        <w:t>または</w:t>
      </w:r>
      <w:r>
        <w:rPr>
          <w:rFonts w:hint="default" w:ascii="ＭＳ 明朝" w:hAnsi="ＭＳ 明朝" w:eastAsia="ＭＳ 明朝"/>
          <w:color w:val="000000" w:themeColor="text1"/>
        </w:rPr>
        <w:t>当事者組織、団体</w:t>
      </w:r>
      <w:r>
        <w:rPr>
          <w:rFonts w:hint="eastAsia" w:ascii="ＭＳ 明朝" w:hAnsi="ＭＳ 明朝" w:eastAsia="ＭＳ 明朝"/>
          <w:color w:val="000000" w:themeColor="text1"/>
        </w:rPr>
        <w:t>に</w:t>
      </w:r>
      <w:r>
        <w:rPr>
          <w:rFonts w:hint="default" w:ascii="ＭＳ 明朝" w:hAnsi="ＭＳ 明朝" w:eastAsia="ＭＳ 明朝"/>
          <w:color w:val="000000" w:themeColor="text1"/>
        </w:rPr>
        <w:t>属する方</w:t>
      </w:r>
    </w:p>
    <w:p>
      <w:pPr>
        <w:pStyle w:val="0"/>
        <w:spacing w:line="420" w:lineRule="exact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　　　　</w:t>
      </w:r>
      <w:r>
        <w:rPr>
          <w:rFonts w:hint="eastAsia" w:ascii="ＭＳ 明朝" w:hAnsi="ＭＳ 明朝" w:eastAsia="ＭＳ 明朝"/>
          <w:color w:val="000000" w:themeColor="text1"/>
        </w:rPr>
        <w:t xml:space="preserve"> </w:t>
      </w:r>
      <w:r>
        <w:rPr>
          <w:rFonts w:hint="default" w:ascii="ＭＳ 明朝" w:hAnsi="ＭＳ 明朝" w:eastAsia="ＭＳ 明朝"/>
          <w:color w:val="000000" w:themeColor="text1"/>
        </w:rPr>
        <w:t xml:space="preserve">  </w:t>
      </w:r>
      <w:r>
        <w:rPr>
          <w:rFonts w:hint="eastAsia" w:ascii="ＭＳ 明朝" w:hAnsi="ＭＳ 明朝" w:eastAsia="ＭＳ 明朝"/>
          <w:color w:val="000000" w:themeColor="text1"/>
        </w:rPr>
        <w:t>　協議会：運営委員＋</w:t>
      </w:r>
      <w:r>
        <w:rPr>
          <w:rFonts w:hint="eastAsia" w:ascii="ＭＳ 明朝" w:hAnsi="ＭＳ 明朝" w:eastAsia="ＭＳ 明朝"/>
          <w:color w:val="000000" w:themeColor="text1"/>
        </w:rPr>
        <w:t>9</w:t>
      </w:r>
      <w:r>
        <w:rPr>
          <w:rFonts w:hint="eastAsia" w:ascii="ＭＳ 明朝" w:hAnsi="ＭＳ 明朝" w:eastAsia="ＭＳ 明朝"/>
          <w:color w:val="000000" w:themeColor="text1"/>
        </w:rPr>
        <w:t>市町村担当者</w:t>
      </w:r>
    </w:p>
    <w:p>
      <w:pPr>
        <w:pStyle w:val="0"/>
        <w:spacing w:line="420" w:lineRule="exact"/>
        <w:ind w:left="1275" w:leftChars="100" w:hanging="1065" w:hangingChars="507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とき　　</w:t>
      </w:r>
      <w:r>
        <w:rPr>
          <w:rFonts w:hint="eastAsia" w:ascii="ＭＳ 明朝" w:hAnsi="ＭＳ 明朝" w:eastAsia="ＭＳ 明朝"/>
          <w:color w:val="000000" w:themeColor="text1"/>
        </w:rPr>
        <w:t xml:space="preserve"> </w:t>
      </w:r>
      <w:r>
        <w:rPr>
          <w:rFonts w:hint="default" w:ascii="ＭＳ 明朝" w:hAnsi="ＭＳ 明朝" w:eastAsia="ＭＳ 明朝"/>
          <w:color w:val="000000" w:themeColor="text1"/>
        </w:rPr>
        <w:t xml:space="preserve"> </w:t>
      </w:r>
      <w:r>
        <w:rPr>
          <w:rFonts w:hint="default" w:ascii="ＭＳ 明朝" w:hAnsi="ＭＳ 明朝" w:eastAsia="ＭＳ 明朝"/>
          <w:b w:val="1"/>
          <w:color w:val="000000" w:themeColor="text1"/>
          <w:u w:val="single" w:color="auto"/>
        </w:rPr>
        <w:t>令和</w:t>
      </w:r>
      <w:r>
        <w:rPr>
          <w:rFonts w:hint="eastAsia" w:ascii="ＭＳ 明朝" w:hAnsi="ＭＳ 明朝" w:eastAsia="ＭＳ 明朝"/>
          <w:b w:val="1"/>
          <w:color w:val="000000" w:themeColor="text1"/>
          <w:u w:val="single" w:color="auto"/>
        </w:rPr>
        <w:t>６</w:t>
      </w:r>
      <w:r>
        <w:rPr>
          <w:rFonts w:hint="default" w:ascii="ＭＳ 明朝" w:hAnsi="ＭＳ 明朝" w:eastAsia="ＭＳ 明朝"/>
          <w:b w:val="1"/>
          <w:color w:val="000000" w:themeColor="text1"/>
          <w:u w:val="single" w:color="auto"/>
        </w:rPr>
        <w:t>年</w:t>
      </w:r>
      <w:r>
        <w:rPr>
          <w:rFonts w:hint="eastAsia" w:ascii="ＭＳ 明朝" w:hAnsi="ＭＳ 明朝" w:eastAsia="ＭＳ 明朝"/>
          <w:b w:val="1"/>
          <w:color w:val="000000" w:themeColor="text1"/>
          <w:u w:val="single" w:color="auto"/>
        </w:rPr>
        <w:t>３</w:t>
      </w:r>
      <w:r>
        <w:rPr>
          <w:rFonts w:hint="default" w:ascii="ＭＳ 明朝" w:hAnsi="ＭＳ 明朝" w:eastAsia="ＭＳ 明朝"/>
          <w:b w:val="1"/>
          <w:color w:val="000000" w:themeColor="text1"/>
          <w:u w:val="single" w:color="auto"/>
        </w:rPr>
        <w:t>月</w:t>
      </w:r>
      <w:r>
        <w:rPr>
          <w:rFonts w:hint="eastAsia" w:ascii="ＭＳ 明朝" w:hAnsi="ＭＳ 明朝" w:eastAsia="ＭＳ 明朝"/>
          <w:b w:val="1"/>
          <w:color w:val="000000" w:themeColor="text1"/>
          <w:u w:val="single" w:color="auto"/>
        </w:rPr>
        <w:t>２０</w:t>
      </w:r>
      <w:r>
        <w:rPr>
          <w:rFonts w:hint="default" w:ascii="ＭＳ 明朝" w:hAnsi="ＭＳ 明朝" w:eastAsia="ＭＳ 明朝"/>
          <w:b w:val="1"/>
          <w:color w:val="000000" w:themeColor="text1"/>
          <w:u w:val="single" w:color="auto"/>
        </w:rPr>
        <w:t>日</w:t>
      </w:r>
      <w:r>
        <w:rPr>
          <w:rFonts w:hint="eastAsia" w:ascii="ＭＳ 明朝" w:hAnsi="ＭＳ 明朝" w:eastAsia="ＭＳ 明朝"/>
          <w:b w:val="1"/>
          <w:color w:val="000000" w:themeColor="text1"/>
          <w:u w:val="single" w:color="auto"/>
        </w:rPr>
        <w:t>（水）春分の日　午後２時００分～午後４時</w:t>
      </w:r>
      <w:r>
        <w:rPr>
          <w:rFonts w:hint="eastAsia" w:ascii="ＭＳ 明朝" w:hAnsi="ＭＳ 明朝" w:eastAsia="ＭＳ 明朝"/>
          <w:b w:val="1"/>
          <w:color w:val="000000" w:themeColor="text1"/>
          <w:u w:val="single" w:color="auto"/>
        </w:rPr>
        <w:t>00</w:t>
      </w:r>
      <w:r>
        <w:rPr>
          <w:rFonts w:hint="eastAsia" w:ascii="ＭＳ 明朝" w:hAnsi="ＭＳ 明朝" w:eastAsia="ＭＳ 明朝"/>
          <w:b w:val="1"/>
          <w:color w:val="000000" w:themeColor="text1"/>
          <w:u w:val="single" w:color="auto"/>
        </w:rPr>
        <w:t>分</w:t>
      </w:r>
    </w:p>
    <w:p>
      <w:pPr>
        <w:pStyle w:val="0"/>
        <w:spacing w:line="420" w:lineRule="exact"/>
        <w:ind w:firstLine="210" w:firstLineChars="100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ところ　</w:t>
      </w:r>
      <w:r>
        <w:rPr>
          <w:rFonts w:hint="eastAsia" w:ascii="ＭＳ 明朝" w:hAnsi="ＭＳ 明朝" w:eastAsia="ＭＳ 明朝"/>
          <w:color w:val="000000" w:themeColor="text1"/>
        </w:rPr>
        <w:t xml:space="preserve"> </w:t>
      </w:r>
      <w:r>
        <w:rPr>
          <w:rFonts w:hint="default" w:ascii="ＭＳ 明朝" w:hAnsi="ＭＳ 明朝" w:eastAsia="ＭＳ 明朝"/>
          <w:color w:val="000000" w:themeColor="text1"/>
        </w:rPr>
        <w:t xml:space="preserve"> </w:t>
      </w:r>
      <w:r>
        <w:rPr>
          <w:rFonts w:hint="eastAsia" w:ascii="ＭＳ 明朝" w:hAnsi="ＭＳ 明朝" w:eastAsia="ＭＳ 明朝"/>
          <w:color w:val="000000" w:themeColor="text1"/>
        </w:rPr>
        <w:t>「</w:t>
      </w:r>
      <w:r>
        <w:rPr>
          <w:rFonts w:hint="default" w:ascii="ＭＳ 明朝" w:hAnsi="ＭＳ 明朝" w:eastAsia="ＭＳ 明朝"/>
          <w:color w:val="000000" w:themeColor="text1"/>
        </w:rPr>
        <w:t>対面</w:t>
      </w:r>
      <w:r>
        <w:rPr>
          <w:rFonts w:hint="eastAsia" w:ascii="ＭＳ 明朝" w:hAnsi="ＭＳ 明朝" w:eastAsia="ＭＳ 明朝"/>
          <w:color w:val="000000" w:themeColor="text1"/>
        </w:rPr>
        <w:t>〔</w:t>
      </w:r>
      <w:r>
        <w:rPr>
          <w:rFonts w:hint="default" w:ascii="ＭＳ 明朝" w:hAnsi="ＭＳ 明朝" w:eastAsia="ＭＳ 明朝"/>
          <w:color w:val="000000" w:themeColor="text1"/>
        </w:rPr>
        <w:t>米子</w:t>
      </w:r>
      <w:r>
        <w:rPr>
          <w:rFonts w:hint="eastAsia" w:ascii="ＭＳ 明朝" w:hAnsi="ＭＳ 明朝" w:eastAsia="ＭＳ 明朝"/>
          <w:color w:val="000000" w:themeColor="text1"/>
        </w:rPr>
        <w:t>市役所</w:t>
      </w:r>
      <w:r>
        <w:rPr>
          <w:rFonts w:hint="eastAsia" w:ascii="ＭＳ 明朝" w:hAnsi="ＭＳ 明朝" w:eastAsia="ＭＳ 明朝"/>
          <w:color w:val="000000" w:themeColor="text1"/>
        </w:rPr>
        <w:t>401</w:t>
      </w:r>
      <w:r>
        <w:rPr>
          <w:rFonts w:hint="eastAsia" w:ascii="ＭＳ 明朝" w:hAnsi="ＭＳ 明朝" w:eastAsia="ＭＳ 明朝"/>
          <w:color w:val="000000" w:themeColor="text1"/>
        </w:rPr>
        <w:t>会議室</w:t>
      </w:r>
      <w:r>
        <w:rPr>
          <w:rFonts w:hint="default" w:ascii="ＭＳ 明朝" w:hAnsi="ＭＳ 明朝" w:eastAsia="ＭＳ 明朝"/>
          <w:color w:val="000000" w:themeColor="text1"/>
        </w:rPr>
        <w:t>〕</w:t>
      </w:r>
      <w:r>
        <w:rPr>
          <w:rFonts w:hint="eastAsia" w:ascii="ＭＳ 明朝" w:hAnsi="ＭＳ 明朝" w:eastAsia="ＭＳ 明朝"/>
          <w:color w:val="000000" w:themeColor="text1"/>
        </w:rPr>
        <w:t>」と「</w:t>
      </w:r>
      <w:r>
        <w:rPr>
          <w:rFonts w:hint="default" w:ascii="ＭＳ 明朝" w:hAnsi="ＭＳ 明朝" w:eastAsia="ＭＳ 明朝"/>
          <w:color w:val="000000" w:themeColor="text1"/>
        </w:rPr>
        <w:t>オンライン</w:t>
      </w:r>
      <w:r>
        <w:rPr>
          <w:rFonts w:hint="eastAsia" w:ascii="ＭＳ 明朝" w:hAnsi="ＭＳ 明朝" w:eastAsia="ＭＳ 明朝"/>
          <w:color w:val="000000" w:themeColor="text1"/>
        </w:rPr>
        <w:t>」を</w:t>
      </w:r>
      <w:r>
        <w:rPr>
          <w:rFonts w:hint="default" w:ascii="ＭＳ 明朝" w:hAnsi="ＭＳ 明朝" w:eastAsia="ＭＳ 明朝"/>
          <w:color w:val="000000" w:themeColor="text1"/>
        </w:rPr>
        <w:t>併用</w:t>
      </w:r>
      <w:r>
        <w:rPr>
          <w:rFonts w:hint="eastAsia" w:ascii="ＭＳ 明朝" w:hAnsi="ＭＳ 明朝" w:eastAsia="ＭＳ 明朝"/>
          <w:color w:val="000000" w:themeColor="text1"/>
        </w:rPr>
        <w:t>し</w:t>
      </w:r>
      <w:r>
        <w:rPr>
          <w:rFonts w:hint="default" w:ascii="ＭＳ 明朝" w:hAnsi="ＭＳ 明朝" w:eastAsia="ＭＳ 明朝"/>
          <w:color w:val="000000" w:themeColor="text1"/>
        </w:rPr>
        <w:t>開催</w:t>
      </w:r>
      <w:r>
        <w:rPr>
          <w:rFonts w:hint="eastAsia" w:ascii="ＭＳ 明朝" w:hAnsi="ＭＳ 明朝" w:eastAsia="ＭＳ 明朝"/>
          <w:color w:val="000000" w:themeColor="text1"/>
        </w:rPr>
        <w:t>。</w:t>
      </w:r>
    </w:p>
    <w:p>
      <w:pPr>
        <w:pStyle w:val="0"/>
        <w:spacing w:line="420" w:lineRule="exact"/>
        <w:ind w:left="1680" w:leftChars="100" w:hanging="1470" w:hangingChars="700"/>
        <w:rPr>
          <w:rFonts w:hint="default" w:ascii="ＭＳ 明朝" w:hAnsi="ＭＳ 明朝" w:eastAsia="ＭＳ 明朝"/>
          <w:color w:val="000000" w:themeColor="text1"/>
        </w:rPr>
      </w:pPr>
      <w:r>
        <w:rPr>
          <w:rFonts w:hint="default" w:ascii="ＭＳ 明朝" w:hAnsi="ＭＳ 明朝" w:eastAsia="ＭＳ 明朝"/>
          <w:color w:val="000000" w:themeColor="text1"/>
        </w:rPr>
        <w:t>実施方法</w:t>
      </w:r>
      <w:r>
        <w:rPr>
          <w:rFonts w:hint="eastAsia" w:ascii="ＭＳ 明朝" w:hAnsi="ＭＳ 明朝" w:eastAsia="ＭＳ 明朝"/>
          <w:color w:val="000000" w:themeColor="text1"/>
        </w:rPr>
        <w:t>　　■参加者には</w:t>
      </w:r>
      <w:r>
        <w:rPr>
          <w:rFonts w:hint="default" w:ascii="ＭＳ 明朝" w:hAnsi="ＭＳ 明朝" w:eastAsia="ＭＳ 明朝"/>
          <w:color w:val="000000" w:themeColor="text1"/>
        </w:rPr>
        <w:t>順番</w:t>
      </w:r>
      <w:r>
        <w:rPr>
          <w:rFonts w:hint="eastAsia" w:ascii="ＭＳ 明朝" w:hAnsi="ＭＳ 明朝" w:eastAsia="ＭＳ 明朝"/>
          <w:color w:val="000000" w:themeColor="text1"/>
        </w:rPr>
        <w:t>に「</w:t>
      </w:r>
      <w:r>
        <w:rPr>
          <w:rFonts w:hint="default" w:ascii="ＭＳ 明朝" w:hAnsi="ＭＳ 明朝" w:eastAsia="ＭＳ 明朝"/>
          <w:color w:val="000000" w:themeColor="text1"/>
        </w:rPr>
        <w:t>生活</w:t>
      </w:r>
      <w:r>
        <w:rPr>
          <w:rFonts w:hint="eastAsia" w:ascii="ＭＳ 明朝" w:hAnsi="ＭＳ 明朝" w:eastAsia="ＭＳ 明朝"/>
          <w:color w:val="000000" w:themeColor="text1"/>
        </w:rPr>
        <w:t>の</w:t>
      </w:r>
      <w:r>
        <w:rPr>
          <w:rFonts w:hint="default" w:ascii="ＭＳ 明朝" w:hAnsi="ＭＳ 明朝" w:eastAsia="ＭＳ 明朝"/>
          <w:color w:val="000000" w:themeColor="text1"/>
        </w:rPr>
        <w:t>中</w:t>
      </w:r>
      <w:r>
        <w:rPr>
          <w:rFonts w:hint="eastAsia" w:ascii="ＭＳ 明朝" w:hAnsi="ＭＳ 明朝" w:eastAsia="ＭＳ 明朝"/>
          <w:color w:val="000000" w:themeColor="text1"/>
        </w:rPr>
        <w:t>で</w:t>
      </w:r>
      <w:r>
        <w:rPr>
          <w:rFonts w:hint="default" w:ascii="ＭＳ 明朝" w:hAnsi="ＭＳ 明朝" w:eastAsia="ＭＳ 明朝"/>
          <w:color w:val="000000" w:themeColor="text1"/>
        </w:rPr>
        <w:t>感じて</w:t>
      </w:r>
      <w:r>
        <w:rPr>
          <w:rFonts w:hint="eastAsia" w:ascii="ＭＳ 明朝" w:hAnsi="ＭＳ 明朝" w:eastAsia="ＭＳ 明朝"/>
          <w:color w:val="000000" w:themeColor="text1"/>
        </w:rPr>
        <w:t>いること、</w:t>
      </w:r>
      <w:r>
        <w:rPr>
          <w:rFonts w:hint="default" w:ascii="ＭＳ 明朝" w:hAnsi="ＭＳ 明朝" w:eastAsia="ＭＳ 明朝"/>
          <w:color w:val="000000" w:themeColor="text1"/>
        </w:rPr>
        <w:t>行政</w:t>
      </w:r>
      <w:r>
        <w:rPr>
          <w:rFonts w:hint="eastAsia" w:ascii="ＭＳ 明朝" w:hAnsi="ＭＳ 明朝" w:eastAsia="ＭＳ 明朝"/>
          <w:color w:val="000000" w:themeColor="text1"/>
        </w:rPr>
        <w:t>や</w:t>
      </w:r>
      <w:r>
        <w:rPr>
          <w:rFonts w:hint="default" w:ascii="ＭＳ 明朝" w:hAnsi="ＭＳ 明朝" w:eastAsia="ＭＳ 明朝"/>
          <w:color w:val="000000" w:themeColor="text1"/>
        </w:rPr>
        <w:t>地域</w:t>
      </w:r>
      <w:r>
        <w:rPr>
          <w:rFonts w:hint="eastAsia" w:ascii="ＭＳ 明朝" w:hAnsi="ＭＳ 明朝" w:eastAsia="ＭＳ 明朝"/>
          <w:color w:val="000000" w:themeColor="text1"/>
        </w:rPr>
        <w:t>に</w:t>
      </w:r>
      <w:r>
        <w:rPr>
          <w:rFonts w:hint="default" w:ascii="ＭＳ 明朝" w:hAnsi="ＭＳ 明朝" w:eastAsia="ＭＳ 明朝"/>
          <w:color w:val="000000" w:themeColor="text1"/>
        </w:rPr>
        <w:t>伝えたい</w:t>
      </w:r>
      <w:r>
        <w:rPr>
          <w:rFonts w:hint="eastAsia" w:ascii="ＭＳ 明朝" w:hAnsi="ＭＳ 明朝" w:eastAsia="ＭＳ 明朝"/>
          <w:color w:val="000000" w:themeColor="text1"/>
        </w:rPr>
        <w:t>こと</w:t>
      </w:r>
      <w:r>
        <w:rPr>
          <w:rFonts w:hint="default" w:ascii="ＭＳ 明朝" w:hAnsi="ＭＳ 明朝" w:eastAsia="ＭＳ 明朝"/>
          <w:color w:val="000000" w:themeColor="text1"/>
        </w:rPr>
        <w:t>等</w:t>
      </w:r>
      <w:r>
        <w:rPr>
          <w:rFonts w:hint="eastAsia" w:ascii="ＭＳ 明朝" w:hAnsi="ＭＳ 明朝" w:eastAsia="ＭＳ 明朝"/>
          <w:color w:val="000000" w:themeColor="text1"/>
        </w:rPr>
        <w:t>」を話してもらう。その場での質疑応答は行わない。</w:t>
      </w:r>
    </w:p>
    <w:p>
      <w:pPr>
        <w:pStyle w:val="0"/>
        <w:spacing w:line="420" w:lineRule="exact"/>
        <w:ind w:left="1680" w:leftChars="800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この会で出された意見については、運営委員会の場等で協議する。</w:t>
      </w:r>
    </w:p>
    <w:p>
      <w:pPr>
        <w:pStyle w:val="0"/>
        <w:spacing w:line="420" w:lineRule="exact"/>
        <w:ind w:firstLine="1470" w:firstLineChars="700"/>
        <w:rPr>
          <w:rFonts w:hint="default" w:ascii="ＭＳ 明朝" w:hAnsi="ＭＳ 明朝" w:eastAsia="ＭＳ 明朝"/>
          <w:color w:val="000000" w:themeColor="text1"/>
        </w:rPr>
      </w:pPr>
      <w:r>
        <w:rPr>
          <w:rFonts w:hint="default" w:ascii="ＭＳ 明朝" w:hAnsi="ＭＳ 明朝" w:eastAsia="ＭＳ 明朝"/>
          <w:color w:val="000000" w:themeColor="text1"/>
        </w:rPr>
        <w:t>■</w:t>
      </w:r>
      <w:r>
        <w:rPr>
          <w:rFonts w:hint="default" w:ascii="ＭＳ 明朝" w:hAnsi="ＭＳ 明朝" w:eastAsia="ＭＳ 明朝"/>
          <w:color w:val="000000" w:themeColor="text1"/>
        </w:rPr>
        <w:t>対面</w:t>
      </w:r>
      <w:r>
        <w:rPr>
          <w:rFonts w:hint="eastAsia" w:ascii="ＭＳ 明朝" w:hAnsi="ＭＳ 明朝" w:eastAsia="ＭＳ 明朝"/>
          <w:color w:val="000000" w:themeColor="text1"/>
        </w:rPr>
        <w:t>とオンライン</w:t>
      </w:r>
      <w:r>
        <w:rPr>
          <w:rFonts w:hint="default" w:ascii="ＭＳ 明朝" w:hAnsi="ＭＳ 明朝" w:eastAsia="ＭＳ 明朝"/>
          <w:color w:val="000000" w:themeColor="text1"/>
        </w:rPr>
        <w:t>参加</w:t>
      </w:r>
      <w:r>
        <w:rPr>
          <w:rFonts w:hint="eastAsia" w:ascii="ＭＳ 明朝" w:hAnsi="ＭＳ 明朝" w:eastAsia="ＭＳ 明朝"/>
          <w:color w:val="000000" w:themeColor="text1"/>
        </w:rPr>
        <w:t>の</w:t>
      </w:r>
      <w:r>
        <w:rPr>
          <w:rFonts w:hint="default" w:ascii="ＭＳ 明朝" w:hAnsi="ＭＳ 明朝" w:eastAsia="ＭＳ 明朝"/>
          <w:color w:val="000000" w:themeColor="text1"/>
        </w:rPr>
        <w:t>併用</w:t>
      </w:r>
      <w:r>
        <w:rPr>
          <w:rFonts w:hint="eastAsia" w:ascii="ＭＳ 明朝" w:hAnsi="ＭＳ 明朝" w:eastAsia="ＭＳ 明朝"/>
          <w:color w:val="000000" w:themeColor="text1"/>
        </w:rPr>
        <w:t>で</w:t>
      </w:r>
      <w:r>
        <w:rPr>
          <w:rFonts w:hint="default" w:ascii="ＭＳ 明朝" w:hAnsi="ＭＳ 明朝" w:eastAsia="ＭＳ 明朝"/>
          <w:color w:val="000000" w:themeColor="text1"/>
        </w:rPr>
        <w:t>開催</w:t>
      </w:r>
      <w:r>
        <w:rPr>
          <w:rFonts w:hint="eastAsia" w:ascii="ＭＳ 明朝" w:hAnsi="ＭＳ 明朝" w:eastAsia="ＭＳ 明朝"/>
          <w:color w:val="000000" w:themeColor="text1"/>
        </w:rPr>
        <w:t>（</w:t>
      </w:r>
      <w:r>
        <w:rPr>
          <w:rFonts w:hint="default" w:ascii="ＭＳ 明朝" w:hAnsi="ＭＳ 明朝" w:eastAsia="ＭＳ 明朝"/>
          <w:color w:val="000000" w:themeColor="text1"/>
        </w:rPr>
        <w:t>※</w:t>
      </w:r>
      <w:r>
        <w:rPr>
          <w:rFonts w:hint="default" w:ascii="ＭＳ 明朝" w:hAnsi="ＭＳ 明朝" w:eastAsia="ＭＳ 明朝"/>
          <w:color w:val="000000" w:themeColor="text1"/>
        </w:rPr>
        <w:t>対面</w:t>
      </w:r>
      <w:r>
        <w:rPr>
          <w:rFonts w:hint="eastAsia" w:ascii="ＭＳ 明朝" w:hAnsi="ＭＳ 明朝" w:eastAsia="ＭＳ 明朝"/>
          <w:color w:val="000000" w:themeColor="text1"/>
        </w:rPr>
        <w:t>の</w:t>
      </w:r>
      <w:r>
        <w:rPr>
          <w:rFonts w:hint="default" w:ascii="ＭＳ 明朝" w:hAnsi="ＭＳ 明朝" w:eastAsia="ＭＳ 明朝"/>
          <w:color w:val="000000" w:themeColor="text1"/>
        </w:rPr>
        <w:t>場所</w:t>
      </w:r>
      <w:r>
        <w:rPr>
          <w:rFonts w:hint="eastAsia" w:ascii="ＭＳ 明朝" w:hAnsi="ＭＳ 明朝" w:eastAsia="ＭＳ 明朝"/>
          <w:color w:val="000000" w:themeColor="text1"/>
        </w:rPr>
        <w:t>は</w:t>
      </w:r>
      <w:r>
        <w:rPr>
          <w:rFonts w:hint="default" w:ascii="ＭＳ 明朝" w:hAnsi="ＭＳ 明朝" w:eastAsia="ＭＳ 明朝"/>
          <w:color w:val="000000" w:themeColor="text1"/>
        </w:rPr>
        <w:t>米子市</w:t>
      </w:r>
      <w:r>
        <w:rPr>
          <w:rFonts w:hint="eastAsia" w:ascii="ＭＳ 明朝" w:hAnsi="ＭＳ 明朝" w:eastAsia="ＭＳ 明朝"/>
          <w:color w:val="000000" w:themeColor="text1"/>
        </w:rPr>
        <w:t>役所）</w:t>
      </w:r>
    </w:p>
    <w:p>
      <w:pPr>
        <w:pStyle w:val="0"/>
        <w:spacing w:line="420" w:lineRule="exact"/>
        <w:ind w:firstLine="1680" w:firstLineChars="800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発表中はオンライン等で他の方が発言できないよう留意する</w:t>
      </w:r>
    </w:p>
    <w:p>
      <w:pPr>
        <w:pStyle w:val="0"/>
        <w:spacing w:line="420" w:lineRule="exact"/>
        <w:ind w:left="420" w:leftChars="200" w:firstLine="840" w:firstLineChars="400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　</w:t>
      </w:r>
      <w:r>
        <w:rPr>
          <w:rFonts w:hint="default" w:ascii="ＭＳ 明朝" w:hAnsi="ＭＳ 明朝" w:eastAsia="ＭＳ 明朝"/>
          <w:color w:val="000000" w:themeColor="text1"/>
        </w:rPr>
        <w:t>■</w:t>
      </w:r>
      <w:r>
        <w:rPr>
          <w:rFonts w:hint="default" w:ascii="ＭＳ 明朝" w:hAnsi="ＭＳ 明朝" w:eastAsia="ＭＳ 明朝"/>
          <w:color w:val="000000" w:themeColor="text1"/>
        </w:rPr>
        <w:t>持ち時間一人</w:t>
      </w:r>
      <w:r>
        <w:rPr>
          <w:rFonts w:hint="eastAsia" w:ascii="ＭＳ 明朝" w:hAnsi="ＭＳ 明朝" w:eastAsia="ＭＳ 明朝"/>
          <w:color w:val="000000" w:themeColor="text1"/>
        </w:rPr>
        <w:t>（</w:t>
      </w:r>
      <w:r>
        <w:rPr>
          <w:rFonts w:hint="default" w:ascii="ＭＳ 明朝" w:hAnsi="ＭＳ 明朝" w:eastAsia="ＭＳ 明朝"/>
          <w:color w:val="000000" w:themeColor="text1"/>
        </w:rPr>
        <w:t>一団体</w:t>
      </w:r>
      <w:r>
        <w:rPr>
          <w:rFonts w:hint="eastAsia" w:ascii="ＭＳ 明朝" w:hAnsi="ＭＳ 明朝" w:eastAsia="ＭＳ 明朝"/>
          <w:color w:val="000000" w:themeColor="text1"/>
        </w:rPr>
        <w:t>）あたり</w:t>
      </w:r>
      <w:r>
        <w:rPr>
          <w:rFonts w:hint="eastAsia" w:ascii="ＭＳ 明朝" w:hAnsi="ＭＳ 明朝" w:eastAsia="ＭＳ 明朝"/>
          <w:b w:val="1"/>
          <w:color w:val="000000" w:themeColor="text1"/>
        </w:rPr>
        <w:t>10</w:t>
      </w:r>
      <w:r>
        <w:rPr>
          <w:rFonts w:hint="default" w:ascii="ＭＳ 明朝" w:hAnsi="ＭＳ 明朝" w:eastAsia="ＭＳ 明朝"/>
          <w:b w:val="1"/>
          <w:color w:val="000000" w:themeColor="text1"/>
        </w:rPr>
        <w:t>分</w:t>
      </w:r>
    </w:p>
    <w:p>
      <w:pPr>
        <w:pStyle w:val="0"/>
        <w:spacing w:line="420" w:lineRule="exact"/>
        <w:ind w:left="1840" w:leftChars="876" w:firstLine="2"/>
        <w:rPr>
          <w:rFonts w:hint="default" w:ascii="ＭＳ 明朝" w:hAnsi="ＭＳ 明朝" w:eastAsia="ＭＳ 明朝"/>
          <w:color w:val="000000" w:themeColor="text1"/>
        </w:rPr>
      </w:pPr>
      <w:r>
        <w:rPr>
          <w:rFonts w:hint="default" w:ascii="ＭＳ 明朝" w:hAnsi="ＭＳ 明朝" w:eastAsia="ＭＳ 明朝"/>
          <w:color w:val="000000" w:themeColor="text1"/>
        </w:rPr>
        <w:t>聞</w:t>
      </w:r>
      <w:r>
        <w:rPr>
          <w:rFonts w:hint="eastAsia" w:ascii="ＭＳ 明朝" w:hAnsi="ＭＳ 明朝" w:eastAsia="ＭＳ 明朝"/>
          <w:color w:val="000000" w:themeColor="text1"/>
        </w:rPr>
        <w:t>き</w:t>
      </w:r>
      <w:r>
        <w:rPr>
          <w:rFonts w:hint="default" w:ascii="ＭＳ 明朝" w:hAnsi="ＭＳ 明朝" w:eastAsia="ＭＳ 明朝"/>
          <w:color w:val="000000" w:themeColor="text1"/>
        </w:rPr>
        <w:t>手</w:t>
      </w:r>
      <w:r>
        <w:rPr>
          <w:rFonts w:hint="eastAsia" w:ascii="ＭＳ 明朝" w:hAnsi="ＭＳ 明朝" w:eastAsia="ＭＳ 明朝"/>
          <w:color w:val="000000" w:themeColor="text1"/>
        </w:rPr>
        <w:t>は</w:t>
      </w:r>
      <w:r>
        <w:rPr>
          <w:rFonts w:hint="default" w:ascii="ＭＳ 明朝" w:hAnsi="ＭＳ 明朝" w:eastAsia="ＭＳ 明朝"/>
          <w:color w:val="000000" w:themeColor="text1"/>
        </w:rPr>
        <w:t>鳥取県西部障害者自立支援協議会運営委員一同</w:t>
      </w:r>
    </w:p>
    <w:p>
      <w:pPr>
        <w:pStyle w:val="0"/>
        <w:spacing w:line="420" w:lineRule="exact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　　　　　　　■</w:t>
      </w:r>
      <w:r>
        <w:rPr>
          <w:rFonts w:hint="default" w:ascii="ＭＳ 明朝" w:hAnsi="ＭＳ 明朝" w:eastAsia="ＭＳ 明朝"/>
          <w:color w:val="000000" w:themeColor="text1"/>
        </w:rPr>
        <w:t>時間</w:t>
      </w:r>
      <w:r>
        <w:rPr>
          <w:rFonts w:hint="eastAsia" w:ascii="ＭＳ 明朝" w:hAnsi="ＭＳ 明朝" w:eastAsia="ＭＳ 明朝"/>
          <w:color w:val="000000" w:themeColor="text1"/>
        </w:rPr>
        <w:t>の</w:t>
      </w:r>
      <w:r>
        <w:rPr>
          <w:rFonts w:hint="default" w:ascii="ＭＳ 明朝" w:hAnsi="ＭＳ 明朝" w:eastAsia="ＭＳ 明朝"/>
          <w:color w:val="000000" w:themeColor="text1"/>
        </w:rPr>
        <w:t>都合</w:t>
      </w:r>
      <w:r>
        <w:rPr>
          <w:rFonts w:hint="eastAsia" w:ascii="ＭＳ 明朝" w:hAnsi="ＭＳ 明朝" w:eastAsia="ＭＳ 明朝"/>
          <w:color w:val="000000" w:themeColor="text1"/>
        </w:rPr>
        <w:t>で、</w:t>
      </w:r>
      <w:r>
        <w:rPr>
          <w:rFonts w:hint="default" w:ascii="ＭＳ 明朝" w:hAnsi="ＭＳ 明朝" w:eastAsia="ＭＳ 明朝"/>
          <w:color w:val="000000" w:themeColor="text1"/>
        </w:rPr>
        <w:t>発表者</w:t>
      </w:r>
      <w:r>
        <w:rPr>
          <w:rFonts w:hint="eastAsia" w:ascii="ＭＳ 明朝" w:hAnsi="ＭＳ 明朝" w:eastAsia="ＭＳ 明朝"/>
          <w:color w:val="000000" w:themeColor="text1"/>
        </w:rPr>
        <w:t>は</w:t>
      </w:r>
      <w:r>
        <w:rPr>
          <w:rFonts w:hint="eastAsia" w:ascii="ＭＳ 明朝" w:hAnsi="ＭＳ 明朝" w:eastAsia="ＭＳ 明朝"/>
          <w:b w:val="1"/>
          <w:color w:val="000000" w:themeColor="text1"/>
        </w:rPr>
        <w:t>15</w:t>
      </w:r>
      <w:r>
        <w:rPr>
          <w:rFonts w:hint="default" w:ascii="ＭＳ 明朝" w:hAnsi="ＭＳ 明朝" w:eastAsia="ＭＳ 明朝"/>
          <w:b w:val="1"/>
          <w:color w:val="000000" w:themeColor="text1"/>
        </w:rPr>
        <w:t>名</w:t>
      </w:r>
      <w:r>
        <w:rPr>
          <w:rFonts w:hint="eastAsia" w:ascii="ＭＳ 明朝" w:hAnsi="ＭＳ 明朝" w:eastAsia="ＭＳ 明朝"/>
          <w:color w:val="000000" w:themeColor="text1"/>
        </w:rPr>
        <w:t>（</w:t>
      </w:r>
      <w:r>
        <w:rPr>
          <w:rFonts w:hint="default" w:ascii="ＭＳ 明朝" w:hAnsi="ＭＳ 明朝" w:eastAsia="ＭＳ 明朝"/>
          <w:color w:val="000000" w:themeColor="text1"/>
        </w:rPr>
        <w:t>団体</w:t>
      </w:r>
      <w:r>
        <w:rPr>
          <w:rFonts w:hint="eastAsia" w:ascii="ＭＳ 明朝" w:hAnsi="ＭＳ 明朝" w:eastAsia="ＭＳ 明朝"/>
          <w:color w:val="000000" w:themeColor="text1"/>
        </w:rPr>
        <w:t>）まで。</w:t>
      </w:r>
    </w:p>
    <w:p>
      <w:pPr>
        <w:pStyle w:val="0"/>
        <w:spacing w:line="420" w:lineRule="exact"/>
        <w:ind w:firstLine="210" w:firstLineChars="100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周知方法　　■ホームページ（協議会、各市町村）掲載</w:t>
      </w:r>
    </w:p>
    <w:p>
      <w:pPr>
        <w:pStyle w:val="0"/>
        <w:spacing w:line="420" w:lineRule="exact"/>
        <w:ind w:firstLine="210" w:firstLineChars="100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　　　　　　■管内の団体あてに各部会、各市町村担当から声掛け</w:t>
      </w:r>
    </w:p>
    <w:p>
      <w:pPr>
        <w:pStyle w:val="0"/>
        <w:spacing w:line="420" w:lineRule="exact"/>
        <w:ind w:firstLine="210" w:firstLineChars="100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　　　　　　■過去に当事者部会を構成していた主要な団体等には郵送</w:t>
      </w:r>
    </w:p>
    <w:p>
      <w:pPr>
        <w:pStyle w:val="0"/>
        <w:spacing w:line="420" w:lineRule="exact"/>
        <w:ind w:firstLine="210" w:firstLineChars="100"/>
        <w:rPr>
          <w:rFonts w:hint="default" w:ascii="ＭＳ 明朝" w:hAnsi="ＭＳ 明朝" w:eastAsia="ＭＳ 明朝"/>
          <w:color w:val="000000" w:themeColor="text1"/>
        </w:rPr>
      </w:pPr>
      <w:r>
        <w:rPr>
          <w:rFonts w:hint="default" w:ascii="ＭＳ 明朝" w:hAnsi="ＭＳ 明朝" w:eastAsia="ＭＳ 明朝"/>
          <w:color w:val="000000" w:themeColor="text1"/>
        </w:rPr>
        <w:t>申込方法</w:t>
      </w:r>
      <w:r>
        <w:rPr>
          <w:rFonts w:hint="default" w:ascii="ＭＳ 明朝" w:hAnsi="ＭＳ 明朝" w:eastAsia="ＭＳ 明朝"/>
          <w:color w:val="000000" w:themeColor="text1"/>
        </w:rPr>
        <w:t xml:space="preserve"> </w:t>
      </w:r>
      <w:r>
        <w:rPr>
          <w:rFonts w:hint="eastAsia" w:ascii="ＭＳ 明朝" w:hAnsi="ＭＳ 明朝" w:eastAsia="ＭＳ 明朝"/>
          <w:color w:val="000000" w:themeColor="text1"/>
        </w:rPr>
        <w:t>　　</w:t>
      </w:r>
      <w:r>
        <w:rPr>
          <w:rFonts w:hint="eastAsia" w:ascii="ＭＳ 明朝" w:hAnsi="ＭＳ 明朝" w:eastAsia="ＭＳ 明朝"/>
          <w:color w:val="000000" w:themeColor="text1"/>
        </w:rPr>
        <w:t xml:space="preserve"> </w:t>
      </w:r>
      <w:r>
        <w:rPr>
          <w:rFonts w:hint="default" w:ascii="ＭＳ 明朝" w:hAnsi="ＭＳ 明朝" w:eastAsia="ＭＳ 明朝"/>
          <w:color w:val="000000" w:themeColor="text1"/>
        </w:rPr>
        <w:t>別紙</w:t>
      </w:r>
      <w:r>
        <w:rPr>
          <w:rFonts w:hint="eastAsia" w:ascii="ＭＳ 明朝" w:hAnsi="ＭＳ 明朝" w:eastAsia="ＭＳ 明朝"/>
          <w:color w:val="000000" w:themeColor="text1"/>
        </w:rPr>
        <w:t>申込書を提出。</w:t>
      </w:r>
    </w:p>
    <w:p>
      <w:pPr>
        <w:pStyle w:val="0"/>
        <w:spacing w:line="420" w:lineRule="exact"/>
        <w:ind w:left="1701" w:leftChars="68" w:hanging="1558" w:hangingChars="742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その他　　　■申込み後、発表者の順番を調整し発表時間の連絡を行う。オンライン参加の場合は関係情報も併せて連絡する。</w:t>
      </w:r>
    </w:p>
    <w:p>
      <w:pPr>
        <w:pStyle w:val="0"/>
        <w:spacing w:line="420" w:lineRule="exact"/>
        <w:ind w:firstLine="1470" w:firstLineChars="700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■内容に行政要望が含まれることを想定し、９市町村担当者は原則参加</w:t>
      </w:r>
    </w:p>
    <w:p>
      <w:pPr>
        <w:pStyle w:val="0"/>
        <w:spacing w:line="420" w:lineRule="exact"/>
        <w:ind w:left="1701" w:leftChars="100" w:hanging="1491" w:hangingChars="710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　　　　　　■</w:t>
      </w:r>
      <w:r>
        <w:rPr>
          <w:rFonts w:hint="default" w:ascii="ＭＳ 明朝" w:hAnsi="ＭＳ 明朝" w:eastAsia="ＭＳ 明朝"/>
          <w:color w:val="000000" w:themeColor="text1"/>
        </w:rPr>
        <w:t>当事者部会担当市町村だけでなく、９</w:t>
      </w:r>
      <w:bookmarkStart w:id="0" w:name="_GoBack"/>
      <w:bookmarkEnd w:id="0"/>
      <w:r>
        <w:rPr>
          <w:rFonts w:hint="default" w:ascii="ＭＳ 明朝" w:hAnsi="ＭＳ 明朝" w:eastAsia="ＭＳ 明朝"/>
          <w:color w:val="000000" w:themeColor="text1"/>
        </w:rPr>
        <w:t>市町村全体での取組という認識で進</w:t>
      </w:r>
      <w:r>
        <w:rPr>
          <w:rFonts w:hint="eastAsia" w:ascii="ＭＳ 明朝" w:hAnsi="ＭＳ 明朝" w:eastAsia="ＭＳ 明朝"/>
          <w:color w:val="000000" w:themeColor="text1"/>
        </w:rPr>
        <w:t>める</w:t>
      </w:r>
      <w:r>
        <w:rPr>
          <w:rFonts w:hint="default" w:ascii="ＭＳ 明朝" w:hAnsi="ＭＳ 明朝" w:eastAsia="ＭＳ 明朝"/>
          <w:color w:val="000000" w:themeColor="text1"/>
        </w:rPr>
        <w:t>。</w:t>
      </w:r>
    </w:p>
    <w:p>
      <w:pPr>
        <w:pStyle w:val="0"/>
        <w:spacing w:line="420" w:lineRule="exact"/>
        <w:ind w:firstLine="210" w:firstLineChars="100"/>
        <w:rPr>
          <w:rFonts w:hint="default"/>
        </w:rPr>
      </w:pPr>
      <w:r>
        <w:rPr>
          <w:rFonts w:hint="eastAsia" w:ascii="ＭＳ 明朝" w:hAnsi="ＭＳ 明朝" w:eastAsia="ＭＳ 明朝"/>
          <w:color w:val="000000" w:themeColor="text1"/>
        </w:rPr>
        <w:t>　　　　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1</Pages>
  <Words>5</Words>
  <Characters>661</Characters>
  <Application>JUST Note</Application>
  <Lines>28</Lines>
  <Paragraphs>21</Paragraphs>
  <CharactersWithSpaces>724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宅野 紳一</dc:creator>
  <cp:lastModifiedBy>橋本 剛</cp:lastModifiedBy>
  <dcterms:created xsi:type="dcterms:W3CDTF">2024-02-07T23:43:00Z</dcterms:created>
  <dcterms:modified xsi:type="dcterms:W3CDTF">2024-02-16T00:47:39Z</dcterms:modified>
  <cp:revision>5</cp:revision>
</cp:coreProperties>
</file>